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79B6" w14:textId="3F11FFB4" w:rsidR="00BC0F5D" w:rsidRPr="0096061E" w:rsidRDefault="00BC0F5D" w:rsidP="00BC0F5D">
      <w:pPr>
        <w:jc w:val="center"/>
        <w:rPr>
          <w:b/>
        </w:rPr>
      </w:pPr>
      <w:r w:rsidRPr="0096061E">
        <w:rPr>
          <w:b/>
        </w:rPr>
        <w:t>СОГЛАШЕНИЕ</w:t>
      </w:r>
      <w:r w:rsidR="00FA7A49" w:rsidRPr="0096061E">
        <w:rPr>
          <w:b/>
        </w:rPr>
        <w:t xml:space="preserve"> </w:t>
      </w:r>
      <w:r w:rsidR="00C953EC">
        <w:rPr>
          <w:b/>
        </w:rPr>
        <w:t>№ ____</w:t>
      </w:r>
    </w:p>
    <w:p w14:paraId="73D679B8" w14:textId="1F619680" w:rsidR="00BC0F5D" w:rsidRPr="0096061E" w:rsidRDefault="00BC0F5D" w:rsidP="00BC0F5D">
      <w:r w:rsidRPr="0096061E">
        <w:t xml:space="preserve">г. </w:t>
      </w:r>
      <w:r w:rsidR="00685A54">
        <w:t>Екатеринбург</w:t>
      </w:r>
      <w:r w:rsidRPr="0096061E">
        <w:t xml:space="preserve">                                                         </w:t>
      </w:r>
      <w:r w:rsidR="00530EA7">
        <w:t xml:space="preserve">            </w:t>
      </w:r>
      <w:r w:rsidRPr="0096061E">
        <w:t xml:space="preserve">             </w:t>
      </w:r>
      <w:r w:rsidR="00685A54">
        <w:t xml:space="preserve">    </w:t>
      </w:r>
      <w:r w:rsidRPr="0096061E">
        <w:t xml:space="preserve">   </w:t>
      </w:r>
      <w:r w:rsidR="008B3A30" w:rsidRPr="0096061E">
        <w:t xml:space="preserve">  </w:t>
      </w:r>
      <w:r w:rsidR="00FA7A49" w:rsidRPr="0096061E">
        <w:t xml:space="preserve">  </w:t>
      </w:r>
      <w:r w:rsidRPr="0096061E">
        <w:t xml:space="preserve"> </w:t>
      </w:r>
      <w:r w:rsidR="00C953EC">
        <w:t>___</w:t>
      </w:r>
      <w:proofErr w:type="gramStart"/>
      <w:r w:rsidR="00C953EC">
        <w:t>_._</w:t>
      </w:r>
      <w:proofErr w:type="gramEnd"/>
      <w:r w:rsidR="00C953EC">
        <w:t>___.2023</w:t>
      </w:r>
      <w:r w:rsidRPr="0096061E">
        <w:t xml:space="preserve"> г.</w:t>
      </w:r>
    </w:p>
    <w:p w14:paraId="73D679B9" w14:textId="77777777" w:rsidR="00BC0F5D" w:rsidRPr="0096061E" w:rsidRDefault="00BC0F5D" w:rsidP="00BC0F5D"/>
    <w:p w14:paraId="4881D83B" w14:textId="2895F458" w:rsidR="00C953EC" w:rsidRDefault="00C953EC" w:rsidP="00A86FDA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Частное образовательное учреждение дополнительного профессионального образования «Национальный центр деловых и образовательных проектов» </w:t>
      </w:r>
      <w:r>
        <w:rPr>
          <w:rFonts w:ascii="Times New Roman" w:hAnsi="Times New Roman" w:cs="Times New Roman"/>
          <w:sz w:val="24"/>
          <w:szCs w:val="24"/>
        </w:rPr>
        <w:t>(ЧОУ ДПО «НЦДОП», далее - Организатор)</w:t>
      </w:r>
      <w:r w:rsidR="00BC0F5D" w:rsidRPr="0096061E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Шемятихиной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Ларисы Юрьевны</w:t>
      </w:r>
      <w:r w:rsidR="00BC0F5D" w:rsidRPr="0096061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A005CD">
        <w:rPr>
          <w:rFonts w:ascii="Times New Roman" w:hAnsi="Times New Roman" w:cs="Times New Roman"/>
          <w:sz w:val="24"/>
          <w:szCs w:val="24"/>
        </w:rPr>
        <w:t>Устава</w:t>
      </w:r>
      <w:r w:rsidR="00BC0F5D" w:rsidRPr="0096061E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8F1272" w:rsidRPr="009606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714"/>
      </w:tblGrid>
      <w:tr w:rsidR="00C953EC" w14:paraId="44F8DF79" w14:textId="77777777" w:rsidTr="00051881">
        <w:tc>
          <w:tcPr>
            <w:tcW w:w="9714" w:type="dxa"/>
            <w:shd w:val="clear" w:color="auto" w:fill="FFFFFF" w:themeFill="background1"/>
          </w:tcPr>
          <w:p w14:paraId="07C5A934" w14:textId="77777777" w:rsidR="00C953EC" w:rsidRDefault="00C953EC" w:rsidP="00C90E75">
            <w:pPr>
              <w:pStyle w:val="ConsNonformat"/>
              <w:shd w:val="clear" w:color="auto" w:fill="FFFFFF" w:themeFill="background1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679BA" w14:textId="56F78478" w:rsidR="00BC0F5D" w:rsidRPr="0096061E" w:rsidRDefault="00387455" w:rsidP="00C90E75">
      <w:pPr>
        <w:pStyle w:val="ConsNonformat"/>
        <w:shd w:val="clear" w:color="auto" w:fill="FFFFFF" w:themeFill="background1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0E75">
        <w:rPr>
          <w:rFonts w:ascii="Times New Roman" w:hAnsi="Times New Roman" w:cs="Times New Roman"/>
          <w:sz w:val="24"/>
          <w:szCs w:val="24"/>
        </w:rPr>
        <w:t>, в лице _____</w:t>
      </w:r>
      <w:r w:rsidR="00C953EC" w:rsidRPr="00C90E75">
        <w:rPr>
          <w:rFonts w:ascii="Times New Roman" w:hAnsi="Times New Roman" w:cs="Times New Roman"/>
          <w:sz w:val="24"/>
          <w:szCs w:val="24"/>
        </w:rPr>
        <w:t>_</w:t>
      </w:r>
      <w:r w:rsidR="006E77AD" w:rsidRPr="00C90E75">
        <w:rPr>
          <w:rFonts w:ascii="Times New Roman" w:hAnsi="Times New Roman" w:cs="Times New Roman"/>
          <w:sz w:val="24"/>
          <w:szCs w:val="24"/>
        </w:rPr>
        <w:t>________</w:t>
      </w:r>
      <w:r w:rsidR="00C953EC" w:rsidRPr="00C90E75">
        <w:rPr>
          <w:rFonts w:ascii="Times New Roman" w:hAnsi="Times New Roman" w:cs="Times New Roman"/>
          <w:sz w:val="24"/>
          <w:szCs w:val="24"/>
        </w:rPr>
        <w:t>______</w:t>
      </w:r>
      <w:r w:rsidR="00A005CD" w:rsidRPr="00C90E75">
        <w:rPr>
          <w:rFonts w:ascii="Times New Roman" w:hAnsi="Times New Roman" w:cs="Times New Roman"/>
          <w:sz w:val="24"/>
          <w:szCs w:val="24"/>
        </w:rPr>
        <w:t>_____</w:t>
      </w:r>
      <w:r w:rsidRPr="00C90E75">
        <w:rPr>
          <w:rFonts w:ascii="Times New Roman" w:hAnsi="Times New Roman" w:cs="Times New Roman"/>
          <w:sz w:val="24"/>
          <w:szCs w:val="24"/>
        </w:rPr>
        <w:t>__,</w:t>
      </w:r>
      <w:r w:rsidRPr="0096061E">
        <w:rPr>
          <w:rFonts w:ascii="Times New Roman" w:hAnsi="Times New Roman" w:cs="Times New Roman"/>
          <w:sz w:val="24"/>
          <w:szCs w:val="24"/>
        </w:rPr>
        <w:t xml:space="preserve"> </w:t>
      </w:r>
      <w:r w:rsidR="009A028A" w:rsidRPr="0096061E">
        <w:rPr>
          <w:rFonts w:ascii="Times New Roman" w:hAnsi="Times New Roman" w:cs="Times New Roman"/>
          <w:sz w:val="24"/>
          <w:szCs w:val="24"/>
        </w:rPr>
        <w:t xml:space="preserve"> </w:t>
      </w:r>
      <w:r w:rsidRPr="0096061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953EC">
        <w:rPr>
          <w:rFonts w:ascii="Times New Roman" w:hAnsi="Times New Roman" w:cs="Times New Roman"/>
          <w:sz w:val="24"/>
          <w:szCs w:val="24"/>
        </w:rPr>
        <w:t>Устава</w:t>
      </w:r>
      <w:r w:rsidRPr="0096061E">
        <w:rPr>
          <w:rFonts w:ascii="Times New Roman" w:hAnsi="Times New Roman" w:cs="Times New Roman"/>
          <w:sz w:val="24"/>
          <w:szCs w:val="24"/>
        </w:rPr>
        <w:t>,</w:t>
      </w:r>
      <w:r w:rsidR="0046193F" w:rsidRPr="0096061E">
        <w:rPr>
          <w:rFonts w:ascii="Times New Roman" w:hAnsi="Times New Roman" w:cs="Times New Roman"/>
          <w:sz w:val="24"/>
          <w:szCs w:val="24"/>
        </w:rPr>
        <w:t xml:space="preserve"> c другой стороны</w:t>
      </w:r>
      <w:r w:rsidR="003633CE" w:rsidRPr="0096061E">
        <w:rPr>
          <w:rFonts w:ascii="Times New Roman" w:hAnsi="Times New Roman" w:cs="Times New Roman"/>
          <w:sz w:val="24"/>
          <w:szCs w:val="24"/>
        </w:rPr>
        <w:t>,</w:t>
      </w:r>
      <w:r w:rsidR="00C953EC">
        <w:rPr>
          <w:rFonts w:ascii="Times New Roman" w:hAnsi="Times New Roman" w:cs="Times New Roman"/>
          <w:sz w:val="24"/>
          <w:szCs w:val="24"/>
        </w:rPr>
        <w:t xml:space="preserve"> именуемый «Участник проекта»,</w:t>
      </w:r>
      <w:r w:rsidR="003633CE" w:rsidRPr="0096061E">
        <w:rPr>
          <w:rFonts w:ascii="Times New Roman" w:hAnsi="Times New Roman" w:cs="Times New Roman"/>
          <w:sz w:val="24"/>
          <w:szCs w:val="24"/>
        </w:rPr>
        <w:t xml:space="preserve"> </w:t>
      </w:r>
      <w:r w:rsidR="00C953EC">
        <w:rPr>
          <w:rFonts w:ascii="Times New Roman" w:hAnsi="Times New Roman" w:cs="Times New Roman"/>
          <w:sz w:val="24"/>
          <w:szCs w:val="24"/>
        </w:rPr>
        <w:t>совместно именуемые «Стороны»</w:t>
      </w:r>
      <w:r w:rsidR="003765AE" w:rsidRPr="0096061E">
        <w:rPr>
          <w:rFonts w:ascii="Times New Roman" w:hAnsi="Times New Roman" w:cs="Times New Roman"/>
          <w:sz w:val="24"/>
          <w:szCs w:val="24"/>
        </w:rPr>
        <w:t>,</w:t>
      </w:r>
      <w:r w:rsidR="00BC0F5D" w:rsidRPr="0096061E">
        <w:rPr>
          <w:rFonts w:ascii="Times New Roman" w:hAnsi="Times New Roman" w:cs="Times New Roman"/>
          <w:sz w:val="24"/>
          <w:szCs w:val="24"/>
        </w:rPr>
        <w:t xml:space="preserve"> </w:t>
      </w:r>
      <w:r w:rsidR="00DF2172">
        <w:rPr>
          <w:rFonts w:ascii="Times New Roman" w:hAnsi="Times New Roman" w:cs="Times New Roman"/>
          <w:sz w:val="24"/>
          <w:szCs w:val="24"/>
        </w:rPr>
        <w:t>в соответствии с</w:t>
      </w:r>
      <w:r w:rsidR="007E0C03">
        <w:rPr>
          <w:rFonts w:ascii="Times New Roman" w:hAnsi="Times New Roman" w:cs="Times New Roman"/>
          <w:sz w:val="24"/>
          <w:szCs w:val="24"/>
        </w:rPr>
        <w:t xml:space="preserve"> пунктами 3 и 4 </w:t>
      </w:r>
      <w:r w:rsidR="00DF2172">
        <w:rPr>
          <w:rFonts w:ascii="Times New Roman" w:hAnsi="Times New Roman" w:cs="Times New Roman"/>
          <w:sz w:val="24"/>
          <w:szCs w:val="24"/>
        </w:rPr>
        <w:t>стать</w:t>
      </w:r>
      <w:r w:rsidR="007E0C03">
        <w:rPr>
          <w:rFonts w:ascii="Times New Roman" w:hAnsi="Times New Roman" w:cs="Times New Roman"/>
          <w:sz w:val="24"/>
          <w:szCs w:val="24"/>
        </w:rPr>
        <w:t>и</w:t>
      </w:r>
      <w:r w:rsidR="00DF2172">
        <w:rPr>
          <w:rFonts w:ascii="Times New Roman" w:hAnsi="Times New Roman" w:cs="Times New Roman"/>
          <w:sz w:val="24"/>
          <w:szCs w:val="24"/>
        </w:rPr>
        <w:t xml:space="preserve"> 20 «</w:t>
      </w:r>
      <w:r w:rsidR="007E0C03" w:rsidRPr="007E0C03">
        <w:rPr>
          <w:rFonts w:ascii="Times New Roman" w:hAnsi="Times New Roman" w:cs="Times New Roman"/>
          <w:sz w:val="24"/>
          <w:szCs w:val="24"/>
        </w:rPr>
        <w:t>Экспериментальная и инновационная деятельность в сфере образования»</w:t>
      </w:r>
      <w:r w:rsidR="007E0C03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DF2172" w:rsidRPr="00DF2172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«Об образовании в Российской Федерации» </w:t>
      </w:r>
      <w:r w:rsidR="00BC0F5D" w:rsidRPr="0096061E">
        <w:rPr>
          <w:rFonts w:ascii="Times New Roman" w:hAnsi="Times New Roman" w:cs="Times New Roman"/>
          <w:sz w:val="24"/>
          <w:szCs w:val="24"/>
        </w:rPr>
        <w:t>заключили настоящее Соглашение</w:t>
      </w:r>
      <w:r w:rsidR="0096061E" w:rsidRPr="0096061E">
        <w:rPr>
          <w:rFonts w:ascii="Times New Roman" w:hAnsi="Times New Roman" w:cs="Times New Roman"/>
          <w:sz w:val="24"/>
          <w:szCs w:val="24"/>
        </w:rPr>
        <w:t xml:space="preserve"> о сотрудничестве</w:t>
      </w:r>
      <w:r w:rsidR="00BC0F5D" w:rsidRPr="0096061E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14:paraId="73D679BC" w14:textId="77777777" w:rsidR="00BC0F5D" w:rsidRPr="0096061E" w:rsidRDefault="00BC0F5D" w:rsidP="00782748">
      <w:pPr>
        <w:numPr>
          <w:ilvl w:val="0"/>
          <w:numId w:val="2"/>
        </w:numPr>
        <w:jc w:val="center"/>
        <w:rPr>
          <w:b/>
        </w:rPr>
      </w:pPr>
      <w:r w:rsidRPr="0096061E">
        <w:rPr>
          <w:b/>
        </w:rPr>
        <w:t>Предмет соглашения</w:t>
      </w:r>
    </w:p>
    <w:p w14:paraId="73D679BE" w14:textId="5F334001" w:rsidR="00BC0F5D" w:rsidRPr="0096061E" w:rsidRDefault="00754820" w:rsidP="00A86FDA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1.</w:t>
      </w:r>
      <w:r w:rsidR="00BC0F5D" w:rsidRPr="0096061E">
        <w:rPr>
          <w:rFonts w:ascii="Times New Roman" w:hAnsi="Times New Roman" w:cs="Times New Roman"/>
          <w:sz w:val="24"/>
          <w:szCs w:val="24"/>
        </w:rPr>
        <w:t>1.</w:t>
      </w:r>
      <w:r w:rsidR="0096061E">
        <w:rPr>
          <w:rFonts w:ascii="Times New Roman" w:hAnsi="Times New Roman" w:cs="Times New Roman"/>
          <w:sz w:val="24"/>
          <w:szCs w:val="24"/>
        </w:rPr>
        <w:t> </w:t>
      </w:r>
      <w:r w:rsidR="0096061E" w:rsidRPr="0096061E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</w:t>
      </w:r>
      <w:r w:rsidR="0096061E">
        <w:rPr>
          <w:rFonts w:ascii="Times New Roman" w:hAnsi="Times New Roman" w:cs="Times New Roman"/>
          <w:sz w:val="24"/>
          <w:szCs w:val="24"/>
        </w:rPr>
        <w:t xml:space="preserve">сотрудничество Сторон </w:t>
      </w:r>
      <w:r w:rsidR="00C953E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953EC" w:rsidRPr="00C953EC">
        <w:rPr>
          <w:rFonts w:ascii="Times New Roman" w:hAnsi="Times New Roman" w:cs="Times New Roman"/>
          <w:b/>
          <w:bCs/>
          <w:sz w:val="24"/>
          <w:szCs w:val="24"/>
        </w:rPr>
        <w:t>Сетевого образовательного проекта «Школа качества»</w:t>
      </w:r>
      <w:r w:rsidR="0062102C" w:rsidRPr="0096061E">
        <w:rPr>
          <w:rFonts w:ascii="Times New Roman" w:hAnsi="Times New Roman" w:cs="Times New Roman"/>
          <w:sz w:val="24"/>
          <w:szCs w:val="24"/>
        </w:rPr>
        <w:t>.</w:t>
      </w:r>
      <w:r w:rsidR="00FA2274" w:rsidRPr="00960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679BF" w14:textId="0F7B3E1D" w:rsidR="00754820" w:rsidRPr="0096061E" w:rsidRDefault="00754820" w:rsidP="00A86FD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1.2.</w:t>
      </w:r>
      <w:r w:rsidR="0096061E">
        <w:rPr>
          <w:rFonts w:ascii="Times New Roman" w:hAnsi="Times New Roman" w:cs="Times New Roman"/>
          <w:sz w:val="24"/>
          <w:szCs w:val="24"/>
        </w:rPr>
        <w:t> </w:t>
      </w:r>
      <w:r w:rsidRPr="0096061E">
        <w:rPr>
          <w:rFonts w:ascii="Times New Roman" w:hAnsi="Times New Roman" w:cs="Times New Roman"/>
          <w:sz w:val="24"/>
          <w:szCs w:val="24"/>
        </w:rPr>
        <w:t xml:space="preserve">Стороны устанавливают, что основными принципами организации их сотрудничества является </w:t>
      </w:r>
      <w:r w:rsidR="004D0DE0">
        <w:rPr>
          <w:rFonts w:ascii="Times New Roman" w:hAnsi="Times New Roman" w:cs="Times New Roman"/>
          <w:sz w:val="24"/>
          <w:szCs w:val="24"/>
        </w:rPr>
        <w:t xml:space="preserve">информационная открытость, добровольность, равные права участия, </w:t>
      </w:r>
      <w:r w:rsidR="00386124">
        <w:rPr>
          <w:rFonts w:ascii="Times New Roman" w:hAnsi="Times New Roman" w:cs="Times New Roman"/>
          <w:sz w:val="24"/>
          <w:szCs w:val="24"/>
        </w:rPr>
        <w:t xml:space="preserve">и </w:t>
      </w:r>
      <w:r w:rsidRPr="0096061E">
        <w:rPr>
          <w:rFonts w:ascii="Times New Roman" w:hAnsi="Times New Roman" w:cs="Times New Roman"/>
          <w:sz w:val="24"/>
          <w:szCs w:val="24"/>
        </w:rPr>
        <w:t>полная самостоятельность Сторон при осуществлении финансово-хозяйственной деятельности.</w:t>
      </w:r>
      <w:r w:rsidR="00C953EC">
        <w:rPr>
          <w:rFonts w:ascii="Times New Roman" w:hAnsi="Times New Roman" w:cs="Times New Roman"/>
          <w:sz w:val="24"/>
          <w:szCs w:val="24"/>
        </w:rPr>
        <w:t xml:space="preserve"> Соглашение не предполагает возникновение финансовых обязательств.</w:t>
      </w:r>
    </w:p>
    <w:p w14:paraId="73D679C0" w14:textId="77777777" w:rsidR="00754820" w:rsidRPr="0096061E" w:rsidRDefault="00754820" w:rsidP="00A86FD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1.3.</w:t>
      </w:r>
      <w:r w:rsidR="0096061E">
        <w:rPr>
          <w:rFonts w:ascii="Times New Roman" w:hAnsi="Times New Roman" w:cs="Times New Roman"/>
          <w:sz w:val="24"/>
          <w:szCs w:val="24"/>
        </w:rPr>
        <w:t> </w:t>
      </w:r>
      <w:r w:rsidRPr="0096061E">
        <w:rPr>
          <w:rFonts w:ascii="Times New Roman" w:hAnsi="Times New Roman" w:cs="Times New Roman"/>
          <w:sz w:val="24"/>
          <w:szCs w:val="24"/>
        </w:rPr>
        <w:t>Сотрудничество понимается Сторонами как создание взаимного режима наибольшего благоприятствования при реализации цели настоящего Соглашения в сфере интересов каждой из Сторон при строгом соблюдении законодательства Российской Федерации.</w:t>
      </w:r>
    </w:p>
    <w:p w14:paraId="73D679C1" w14:textId="77777777" w:rsidR="00F139C2" w:rsidRPr="0096061E" w:rsidRDefault="00AD0E2C" w:rsidP="00A86FDA">
      <w:pPr>
        <w:spacing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96061E">
        <w:t>1.</w:t>
      </w:r>
      <w:r w:rsidR="00754820" w:rsidRPr="0096061E">
        <w:t>4</w:t>
      </w:r>
      <w:r w:rsidRPr="0096061E">
        <w:t>.</w:t>
      </w:r>
      <w:r w:rsidR="0096061E">
        <w:t> </w:t>
      </w:r>
      <w:r w:rsidR="00F139C2" w:rsidRPr="0096061E">
        <w:rPr>
          <w:rFonts w:eastAsia="Calibri"/>
          <w:color w:val="000000"/>
          <w:lang w:eastAsia="en-US"/>
        </w:rPr>
        <w:t>Сотрудничество преследует некоммерческие цели. Исполнение Соглашения не может противоречить основным целям деятельности и задачам Сторон.</w:t>
      </w:r>
    </w:p>
    <w:p w14:paraId="73D679C4" w14:textId="08EE81F1" w:rsidR="00B464F5" w:rsidRPr="0096061E" w:rsidRDefault="00EF2CFD" w:rsidP="00782748">
      <w:pPr>
        <w:pStyle w:val="Con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1E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  <w:r w:rsidR="00872A41" w:rsidRPr="0096061E">
        <w:rPr>
          <w:rFonts w:ascii="Times New Roman" w:hAnsi="Times New Roman" w:cs="Times New Roman"/>
          <w:b/>
          <w:sz w:val="24"/>
          <w:szCs w:val="24"/>
        </w:rPr>
        <w:t xml:space="preserve">и формы </w:t>
      </w:r>
      <w:r w:rsidRPr="0096061E">
        <w:rPr>
          <w:rFonts w:ascii="Times New Roman" w:hAnsi="Times New Roman" w:cs="Times New Roman"/>
          <w:b/>
          <w:sz w:val="24"/>
          <w:szCs w:val="24"/>
        </w:rPr>
        <w:t>сотрудничества</w:t>
      </w:r>
    </w:p>
    <w:p w14:paraId="73D679CC" w14:textId="11D563BF" w:rsidR="00D76DE2" w:rsidRPr="0096061E" w:rsidRDefault="00D76DE2" w:rsidP="00305F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 xml:space="preserve">2.1. Стороны осуществляют сотрудничество в следующих </w:t>
      </w:r>
      <w:r w:rsidR="00305F1C">
        <w:rPr>
          <w:rFonts w:ascii="Times New Roman" w:hAnsi="Times New Roman" w:cs="Times New Roman"/>
          <w:sz w:val="24"/>
          <w:szCs w:val="24"/>
        </w:rPr>
        <w:t xml:space="preserve">организационных </w:t>
      </w:r>
      <w:r w:rsidRPr="0096061E">
        <w:rPr>
          <w:rFonts w:ascii="Times New Roman" w:hAnsi="Times New Roman" w:cs="Times New Roman"/>
          <w:sz w:val="24"/>
          <w:szCs w:val="24"/>
        </w:rPr>
        <w:t>формах</w:t>
      </w:r>
      <w:r w:rsidR="00305F1C">
        <w:rPr>
          <w:rFonts w:ascii="Times New Roman" w:hAnsi="Times New Roman" w:cs="Times New Roman"/>
          <w:sz w:val="24"/>
          <w:szCs w:val="24"/>
        </w:rPr>
        <w:t xml:space="preserve"> и мероприятиях</w:t>
      </w:r>
      <w:r w:rsidRPr="0096061E">
        <w:rPr>
          <w:rFonts w:ascii="Times New Roman" w:hAnsi="Times New Roman" w:cs="Times New Roman"/>
          <w:sz w:val="24"/>
          <w:szCs w:val="24"/>
        </w:rPr>
        <w:t>:</w:t>
      </w:r>
    </w:p>
    <w:p w14:paraId="73D679CD" w14:textId="5C539FC1" w:rsidR="00D76DE2" w:rsidRPr="0096061E" w:rsidRDefault="00305F1C" w:rsidP="005201E2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участников проекта</w:t>
      </w:r>
      <w:r w:rsidR="00D76DE2" w:rsidRPr="0096061E">
        <w:rPr>
          <w:rFonts w:ascii="Times New Roman" w:hAnsi="Times New Roman" w:cs="Times New Roman"/>
          <w:sz w:val="24"/>
          <w:szCs w:val="24"/>
        </w:rPr>
        <w:t>;</w:t>
      </w:r>
    </w:p>
    <w:p w14:paraId="462DEA3D" w14:textId="09F40FCE" w:rsidR="00BF61DC" w:rsidRPr="0096061E" w:rsidRDefault="00BF61DC" w:rsidP="005201E2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публикация методических рекомендаций</w:t>
      </w:r>
      <w:r w:rsidR="00250757">
        <w:rPr>
          <w:rFonts w:ascii="Times New Roman" w:hAnsi="Times New Roman" w:cs="Times New Roman"/>
          <w:sz w:val="24"/>
          <w:szCs w:val="24"/>
        </w:rPr>
        <w:t>;</w:t>
      </w:r>
    </w:p>
    <w:p w14:paraId="73D679CF" w14:textId="128CD8C8" w:rsidR="00D76DE2" w:rsidRPr="0096061E" w:rsidRDefault="00D76DE2" w:rsidP="005201E2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E42B40">
        <w:rPr>
          <w:rFonts w:ascii="Times New Roman" w:hAnsi="Times New Roman" w:cs="Times New Roman"/>
          <w:sz w:val="24"/>
          <w:szCs w:val="24"/>
        </w:rPr>
        <w:t>и реализация</w:t>
      </w:r>
      <w:r w:rsidRPr="0096061E">
        <w:rPr>
          <w:rFonts w:ascii="Times New Roman" w:hAnsi="Times New Roman" w:cs="Times New Roman"/>
          <w:sz w:val="24"/>
          <w:szCs w:val="24"/>
        </w:rPr>
        <w:t xml:space="preserve"> </w:t>
      </w:r>
      <w:r w:rsidR="00D3452D">
        <w:rPr>
          <w:rFonts w:ascii="Times New Roman" w:hAnsi="Times New Roman" w:cs="Times New Roman"/>
          <w:sz w:val="24"/>
          <w:szCs w:val="24"/>
        </w:rPr>
        <w:t>дополнительн</w:t>
      </w:r>
      <w:r w:rsidR="00305F1C">
        <w:rPr>
          <w:rFonts w:ascii="Times New Roman" w:hAnsi="Times New Roman" w:cs="Times New Roman"/>
          <w:sz w:val="24"/>
          <w:szCs w:val="24"/>
        </w:rPr>
        <w:t>ой профессиональной программы;</w:t>
      </w:r>
    </w:p>
    <w:p w14:paraId="73D679D0" w14:textId="7BF049FA" w:rsidR="00D76DE2" w:rsidRDefault="00D76DE2" w:rsidP="005201E2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D3452D">
        <w:rPr>
          <w:rFonts w:ascii="Times New Roman" w:hAnsi="Times New Roman" w:cs="Times New Roman"/>
          <w:sz w:val="24"/>
          <w:szCs w:val="24"/>
        </w:rPr>
        <w:t xml:space="preserve">научно-практических и методических, презентационных </w:t>
      </w:r>
      <w:r w:rsidRPr="0096061E">
        <w:rPr>
          <w:rFonts w:ascii="Times New Roman" w:hAnsi="Times New Roman" w:cs="Times New Roman"/>
          <w:sz w:val="24"/>
          <w:szCs w:val="24"/>
        </w:rPr>
        <w:t xml:space="preserve">мероприятий (семинаров, конференций, круглых столов, </w:t>
      </w:r>
      <w:r w:rsidR="000214AA">
        <w:rPr>
          <w:rFonts w:ascii="Times New Roman" w:hAnsi="Times New Roman" w:cs="Times New Roman"/>
          <w:sz w:val="24"/>
          <w:szCs w:val="24"/>
        </w:rPr>
        <w:t>форум</w:t>
      </w:r>
      <w:r w:rsidR="00511EB0">
        <w:rPr>
          <w:rFonts w:ascii="Times New Roman" w:hAnsi="Times New Roman" w:cs="Times New Roman"/>
          <w:sz w:val="24"/>
          <w:szCs w:val="24"/>
        </w:rPr>
        <w:t>ов</w:t>
      </w:r>
      <w:r w:rsidR="000E69C6">
        <w:rPr>
          <w:rFonts w:ascii="Times New Roman" w:hAnsi="Times New Roman" w:cs="Times New Roman"/>
          <w:sz w:val="24"/>
          <w:szCs w:val="24"/>
        </w:rPr>
        <w:t>, конкурсов</w:t>
      </w:r>
      <w:r w:rsidR="00CB79CC" w:rsidRPr="0096061E">
        <w:rPr>
          <w:rFonts w:ascii="Times New Roman" w:hAnsi="Times New Roman" w:cs="Times New Roman"/>
          <w:sz w:val="24"/>
          <w:szCs w:val="24"/>
        </w:rPr>
        <w:t>);</w:t>
      </w:r>
    </w:p>
    <w:p w14:paraId="499349A6" w14:textId="0DFB7635" w:rsidR="00305F1C" w:rsidRDefault="00511EB0" w:rsidP="00305F1C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управленческих и педагогических кадров</w:t>
      </w:r>
      <w:r w:rsidR="00305F1C">
        <w:rPr>
          <w:rFonts w:ascii="Times New Roman" w:hAnsi="Times New Roman" w:cs="Times New Roman"/>
          <w:sz w:val="24"/>
          <w:szCs w:val="24"/>
        </w:rPr>
        <w:t xml:space="preserve"> общеобразовательных школ по проблеме повышения качеств образовательных результатов;</w:t>
      </w:r>
    </w:p>
    <w:p w14:paraId="2AC7E60A" w14:textId="03EB753C" w:rsidR="00305F1C" w:rsidRDefault="00305F1C" w:rsidP="00305F1C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адресных консультаций</w:t>
      </w:r>
      <w:r w:rsidR="00E42B40">
        <w:rPr>
          <w:rFonts w:ascii="Times New Roman" w:hAnsi="Times New Roman" w:cs="Times New Roman"/>
          <w:sz w:val="24"/>
          <w:szCs w:val="24"/>
        </w:rPr>
        <w:t>;</w:t>
      </w:r>
    </w:p>
    <w:p w14:paraId="5CACCE0D" w14:textId="6659D487" w:rsidR="00E42B40" w:rsidRPr="00305F1C" w:rsidRDefault="00E42B40" w:rsidP="00305F1C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апробация и тиражирование материалов проекта.</w:t>
      </w:r>
    </w:p>
    <w:p w14:paraId="73D679D2" w14:textId="2A07055A" w:rsidR="00B06F21" w:rsidRPr="0096061E" w:rsidRDefault="00B06F21" w:rsidP="00A86FDA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305F1C">
        <w:rPr>
          <w:rFonts w:ascii="Times New Roman" w:hAnsi="Times New Roman" w:cs="Times New Roman"/>
          <w:sz w:val="24"/>
          <w:szCs w:val="24"/>
        </w:rPr>
        <w:t>2</w:t>
      </w:r>
      <w:r w:rsidRPr="0096061E">
        <w:rPr>
          <w:rFonts w:ascii="Times New Roman" w:hAnsi="Times New Roman" w:cs="Times New Roman"/>
          <w:sz w:val="24"/>
          <w:szCs w:val="24"/>
        </w:rPr>
        <w:t xml:space="preserve">. В целях </w:t>
      </w:r>
      <w:r w:rsidR="00FA0035" w:rsidRPr="0096061E">
        <w:rPr>
          <w:rFonts w:ascii="Times New Roman" w:hAnsi="Times New Roman" w:cs="Times New Roman"/>
          <w:sz w:val="24"/>
          <w:szCs w:val="24"/>
        </w:rPr>
        <w:t>осуществления сотрудничества</w:t>
      </w:r>
      <w:r w:rsidRPr="0096061E">
        <w:rPr>
          <w:rFonts w:ascii="Times New Roman" w:hAnsi="Times New Roman" w:cs="Times New Roman"/>
          <w:sz w:val="24"/>
          <w:szCs w:val="24"/>
        </w:rPr>
        <w:t xml:space="preserve"> Стороны намерены использовать имеющиеся у них возможности, материалы, ресурсы. </w:t>
      </w:r>
    </w:p>
    <w:p w14:paraId="73D679D4" w14:textId="21249442" w:rsidR="001512EC" w:rsidRPr="0096061E" w:rsidRDefault="00B06F21" w:rsidP="00305F1C">
      <w:pPr>
        <w:pStyle w:val="ConsNonformat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305F1C">
        <w:rPr>
          <w:rFonts w:ascii="Times New Roman" w:hAnsi="Times New Roman" w:cs="Times New Roman"/>
          <w:sz w:val="24"/>
          <w:szCs w:val="24"/>
        </w:rPr>
        <w:t>3</w:t>
      </w:r>
      <w:r w:rsidRPr="0096061E">
        <w:rPr>
          <w:rFonts w:ascii="Times New Roman" w:hAnsi="Times New Roman" w:cs="Times New Roman"/>
          <w:sz w:val="24"/>
          <w:szCs w:val="24"/>
        </w:rPr>
        <w:t xml:space="preserve">. </w:t>
      </w:r>
      <w:r w:rsidR="001512EC" w:rsidRPr="0096061E">
        <w:rPr>
          <w:rFonts w:ascii="Times New Roman" w:hAnsi="Times New Roman" w:cs="Times New Roman"/>
          <w:sz w:val="24"/>
          <w:szCs w:val="24"/>
        </w:rPr>
        <w:t xml:space="preserve">При реализации конкретных </w:t>
      </w:r>
      <w:r w:rsidR="00305F1C">
        <w:rPr>
          <w:rFonts w:ascii="Times New Roman" w:hAnsi="Times New Roman" w:cs="Times New Roman"/>
          <w:sz w:val="24"/>
          <w:szCs w:val="24"/>
        </w:rPr>
        <w:t>форм</w:t>
      </w:r>
      <w:r w:rsidR="001512EC" w:rsidRPr="0096061E">
        <w:rPr>
          <w:rFonts w:ascii="Times New Roman" w:hAnsi="Times New Roman" w:cs="Times New Roman"/>
          <w:sz w:val="24"/>
          <w:szCs w:val="24"/>
        </w:rPr>
        <w:t xml:space="preserve"> сотрудничества </w:t>
      </w:r>
      <w:r w:rsidR="00F139C2" w:rsidRPr="0096061E">
        <w:rPr>
          <w:rFonts w:ascii="Times New Roman" w:hAnsi="Times New Roman" w:cs="Times New Roman"/>
          <w:sz w:val="24"/>
          <w:szCs w:val="24"/>
        </w:rPr>
        <w:t xml:space="preserve">в рамках Соглашения </w:t>
      </w:r>
      <w:r w:rsidR="001512EC" w:rsidRPr="0096061E">
        <w:rPr>
          <w:rFonts w:ascii="Times New Roman" w:hAnsi="Times New Roman" w:cs="Times New Roman"/>
          <w:sz w:val="24"/>
          <w:szCs w:val="24"/>
        </w:rPr>
        <w:t>ответственными структурными подразделениями от каждой из Сторон являются:</w:t>
      </w:r>
    </w:p>
    <w:p w14:paraId="73D679D5" w14:textId="2F24EE5D" w:rsidR="001512EC" w:rsidRPr="0002146F" w:rsidRDefault="001512EC" w:rsidP="00A86FD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900056">
        <w:rPr>
          <w:rFonts w:ascii="Times New Roman" w:hAnsi="Times New Roman" w:cs="Times New Roman"/>
          <w:sz w:val="24"/>
          <w:szCs w:val="24"/>
        </w:rPr>
        <w:t>3</w:t>
      </w:r>
      <w:r w:rsidRPr="0096061E">
        <w:rPr>
          <w:rFonts w:ascii="Times New Roman" w:hAnsi="Times New Roman" w:cs="Times New Roman"/>
          <w:sz w:val="24"/>
          <w:szCs w:val="24"/>
        </w:rPr>
        <w:t xml:space="preserve">.1. </w:t>
      </w:r>
      <w:r w:rsidR="00F139C2" w:rsidRPr="0096061E">
        <w:rPr>
          <w:rFonts w:ascii="Times New Roman" w:hAnsi="Times New Roman" w:cs="Times New Roman"/>
          <w:sz w:val="24"/>
          <w:szCs w:val="24"/>
        </w:rPr>
        <w:t>с</w:t>
      </w:r>
      <w:r w:rsidRPr="0096061E">
        <w:rPr>
          <w:rFonts w:ascii="Times New Roman" w:hAnsi="Times New Roman" w:cs="Times New Roman"/>
          <w:sz w:val="24"/>
          <w:szCs w:val="24"/>
        </w:rPr>
        <w:t xml:space="preserve">о стороны </w:t>
      </w:r>
      <w:r w:rsidR="00305F1C">
        <w:rPr>
          <w:rFonts w:ascii="Times New Roman" w:hAnsi="Times New Roman" w:cs="Times New Roman"/>
          <w:sz w:val="24"/>
          <w:szCs w:val="24"/>
        </w:rPr>
        <w:t xml:space="preserve">Организатора – </w:t>
      </w:r>
      <w:r w:rsidR="00305F1C" w:rsidRPr="00305F1C">
        <w:rPr>
          <w:rFonts w:ascii="Times New Roman" w:hAnsi="Times New Roman" w:cs="Times New Roman"/>
          <w:sz w:val="24"/>
          <w:szCs w:val="24"/>
          <w:u w:val="single"/>
        </w:rPr>
        <w:t xml:space="preserve">Шемятихина Лариса Юрьевна, канд. пед. наук, доцент, руководитель проекта, +7(922)1071022, 8(343)2290020, </w:t>
      </w:r>
      <w:proofErr w:type="spellStart"/>
      <w:r w:rsidR="00305F1C" w:rsidRPr="00305F1C">
        <w:rPr>
          <w:rFonts w:ascii="Times New Roman" w:hAnsi="Times New Roman" w:cs="Times New Roman"/>
          <w:sz w:val="24"/>
          <w:szCs w:val="24"/>
          <w:u w:val="single"/>
          <w:lang w:val="en-US"/>
        </w:rPr>
        <w:t>nzdop</w:t>
      </w:r>
      <w:proofErr w:type="spellEnd"/>
      <w:r w:rsidR="00305F1C" w:rsidRPr="00305F1C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305F1C" w:rsidRPr="00305F1C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305F1C" w:rsidRPr="00305F1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05F1C" w:rsidRPr="00305F1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6E1272" w:rsidRPr="006E12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B7B8B5" w14:textId="77777777" w:rsidR="00C2403A" w:rsidRDefault="00931C40" w:rsidP="00A86FD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900056">
        <w:rPr>
          <w:rFonts w:ascii="Times New Roman" w:hAnsi="Times New Roman" w:cs="Times New Roman"/>
          <w:sz w:val="24"/>
          <w:szCs w:val="24"/>
        </w:rPr>
        <w:t>3</w:t>
      </w:r>
      <w:r w:rsidRPr="0096061E">
        <w:rPr>
          <w:rFonts w:ascii="Times New Roman" w:hAnsi="Times New Roman" w:cs="Times New Roman"/>
          <w:sz w:val="24"/>
          <w:szCs w:val="24"/>
        </w:rPr>
        <w:t xml:space="preserve">.2. </w:t>
      </w:r>
      <w:r w:rsidR="00F139C2" w:rsidRPr="0096061E">
        <w:rPr>
          <w:rFonts w:ascii="Times New Roman" w:hAnsi="Times New Roman" w:cs="Times New Roman"/>
          <w:sz w:val="24"/>
          <w:szCs w:val="24"/>
        </w:rPr>
        <w:t>с</w:t>
      </w:r>
      <w:r w:rsidRPr="0096061E">
        <w:rPr>
          <w:rFonts w:ascii="Times New Roman" w:hAnsi="Times New Roman" w:cs="Times New Roman"/>
          <w:sz w:val="24"/>
          <w:szCs w:val="24"/>
        </w:rPr>
        <w:t xml:space="preserve">о стороны </w:t>
      </w:r>
      <w:r w:rsidR="00305F1C">
        <w:rPr>
          <w:rFonts w:ascii="Times New Roman" w:hAnsi="Times New Roman" w:cs="Times New Roman"/>
          <w:sz w:val="24"/>
          <w:szCs w:val="24"/>
        </w:rPr>
        <w:t>Участника проекта (</w:t>
      </w:r>
      <w:r w:rsidR="00C2403A">
        <w:rPr>
          <w:rFonts w:ascii="Times New Roman" w:hAnsi="Times New Roman" w:cs="Times New Roman"/>
          <w:sz w:val="24"/>
          <w:szCs w:val="24"/>
        </w:rPr>
        <w:t xml:space="preserve">вписать </w:t>
      </w:r>
      <w:r w:rsidR="0002146F">
        <w:rPr>
          <w:rFonts w:ascii="Times New Roman" w:hAnsi="Times New Roman" w:cs="Times New Roman"/>
          <w:sz w:val="24"/>
          <w:szCs w:val="24"/>
        </w:rPr>
        <w:t>контактное лицо</w:t>
      </w:r>
      <w:r w:rsidR="00305F1C">
        <w:rPr>
          <w:rFonts w:ascii="Times New Roman" w:hAnsi="Times New Roman" w:cs="Times New Roman"/>
          <w:sz w:val="24"/>
          <w:szCs w:val="24"/>
        </w:rPr>
        <w:t>)</w:t>
      </w:r>
      <w:r w:rsidR="0002146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4"/>
      </w:tblGrid>
      <w:tr w:rsidR="00C2403A" w14:paraId="472E2291" w14:textId="77777777" w:rsidTr="00051881">
        <w:tc>
          <w:tcPr>
            <w:tcW w:w="9854" w:type="dxa"/>
            <w:shd w:val="clear" w:color="auto" w:fill="FFFFFF" w:themeFill="background1"/>
          </w:tcPr>
          <w:p w14:paraId="74464767" w14:textId="77777777" w:rsidR="00C2403A" w:rsidRDefault="00C2403A" w:rsidP="00A86FDA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679D6" w14:textId="55FEE31C" w:rsidR="00931C40" w:rsidRPr="00C2403A" w:rsidRDefault="0002146F" w:rsidP="00C2403A">
      <w:pPr>
        <w:pStyle w:val="ConsNonformat"/>
        <w:jc w:val="center"/>
        <w:rPr>
          <w:rFonts w:ascii="Times New Roman" w:hAnsi="Times New Roman" w:cs="Times New Roman"/>
        </w:rPr>
      </w:pPr>
      <w:r w:rsidRPr="00C2403A">
        <w:rPr>
          <w:rFonts w:ascii="Times New Roman" w:hAnsi="Times New Roman" w:cs="Times New Roman"/>
        </w:rPr>
        <w:t>ФИО</w:t>
      </w:r>
      <w:r w:rsidR="00305F1C" w:rsidRPr="00C2403A">
        <w:rPr>
          <w:rFonts w:ascii="Times New Roman" w:hAnsi="Times New Roman" w:cs="Times New Roman"/>
        </w:rPr>
        <w:t xml:space="preserve"> полностью</w:t>
      </w:r>
      <w:r w:rsidRPr="00C2403A">
        <w:rPr>
          <w:rFonts w:ascii="Times New Roman" w:hAnsi="Times New Roman" w:cs="Times New Roman"/>
        </w:rPr>
        <w:t xml:space="preserve">, должность, телефон, </w:t>
      </w:r>
      <w:r w:rsidRPr="00C2403A">
        <w:rPr>
          <w:rFonts w:ascii="Times New Roman" w:hAnsi="Times New Roman" w:cs="Times New Roman"/>
          <w:lang w:val="en-US"/>
        </w:rPr>
        <w:t>e</w:t>
      </w:r>
      <w:r w:rsidRPr="00C2403A">
        <w:rPr>
          <w:rFonts w:ascii="Times New Roman" w:hAnsi="Times New Roman" w:cs="Times New Roman"/>
        </w:rPr>
        <w:t>-</w:t>
      </w:r>
      <w:r w:rsidRPr="00C2403A">
        <w:rPr>
          <w:rFonts w:ascii="Times New Roman" w:hAnsi="Times New Roman" w:cs="Times New Roman"/>
          <w:lang w:val="en-US"/>
        </w:rPr>
        <w:t>mail</w:t>
      </w:r>
      <w:r w:rsidRPr="00C2403A">
        <w:rPr>
          <w:rFonts w:ascii="Times New Roman" w:hAnsi="Times New Roman" w:cs="Times New Roman"/>
        </w:rPr>
        <w:t>.</w:t>
      </w:r>
    </w:p>
    <w:p w14:paraId="73D679D8" w14:textId="658B05CE" w:rsidR="00137383" w:rsidRDefault="00DC2F7B" w:rsidP="00305F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900056">
        <w:rPr>
          <w:rFonts w:ascii="Times New Roman" w:hAnsi="Times New Roman" w:cs="Times New Roman"/>
          <w:sz w:val="24"/>
          <w:szCs w:val="24"/>
        </w:rPr>
        <w:t>4</w:t>
      </w:r>
      <w:r w:rsidRPr="0096061E">
        <w:rPr>
          <w:rFonts w:ascii="Times New Roman" w:hAnsi="Times New Roman" w:cs="Times New Roman"/>
          <w:sz w:val="24"/>
          <w:szCs w:val="24"/>
        </w:rPr>
        <w:t xml:space="preserve">. </w:t>
      </w:r>
      <w:r w:rsidR="00137383" w:rsidRPr="0096061E">
        <w:rPr>
          <w:rFonts w:ascii="Times New Roman" w:hAnsi="Times New Roman" w:cs="Times New Roman"/>
          <w:sz w:val="24"/>
          <w:szCs w:val="24"/>
        </w:rPr>
        <w:t>Стороны обеспечивают в своей деятельности конфиденциальность информации, связанной с исполнением настоящего соглашения. Информация, связанная с исполнением Соглашения, не подлежит разглашению и передаче одной из Сторон третьим лицам без письменного согласия другой Стороны, за исключением передачи информации по основаниям и в порядке, установленным законодательством Российской Федерации.</w:t>
      </w:r>
    </w:p>
    <w:p w14:paraId="5F88A625" w14:textId="04F739AD" w:rsidR="00D24D5D" w:rsidRPr="0096061E" w:rsidRDefault="00D24D5D" w:rsidP="00305F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Участник проекта гарантирует </w:t>
      </w:r>
      <w:r w:rsidR="00787FCD">
        <w:rPr>
          <w:rFonts w:ascii="Times New Roman" w:hAnsi="Times New Roman" w:cs="Times New Roman"/>
          <w:sz w:val="24"/>
          <w:szCs w:val="24"/>
        </w:rPr>
        <w:t>участие представителей учреждения в мероприятиях проекта.</w:t>
      </w:r>
    </w:p>
    <w:p w14:paraId="73D679DB" w14:textId="59C08515" w:rsidR="00BC0F5D" w:rsidRPr="0096061E" w:rsidRDefault="007A5B5C" w:rsidP="00347F9D">
      <w:pPr>
        <w:numPr>
          <w:ilvl w:val="0"/>
          <w:numId w:val="2"/>
        </w:numPr>
        <w:jc w:val="center"/>
        <w:rPr>
          <w:b/>
        </w:rPr>
      </w:pPr>
      <w:r w:rsidRPr="0096061E">
        <w:rPr>
          <w:b/>
        </w:rPr>
        <w:t>Срок действия Соглашения, порядок его изменения и расторжения</w:t>
      </w:r>
    </w:p>
    <w:p w14:paraId="73D679DD" w14:textId="75282B40" w:rsidR="00F139C2" w:rsidRPr="00A86FDA" w:rsidRDefault="00A86FDA" w:rsidP="00D648C2">
      <w:pPr>
        <w:jc w:val="both"/>
      </w:pPr>
      <w:r>
        <w:t xml:space="preserve">3.1. </w:t>
      </w:r>
      <w:r w:rsidR="00F139C2" w:rsidRPr="00A86FDA">
        <w:t xml:space="preserve">Соглашение вступает в силу с даты его подписания Сторонами и действует в течение </w:t>
      </w:r>
      <w:r w:rsidR="00D36C6E" w:rsidRPr="00D648C2">
        <w:rPr>
          <w:u w:val="single"/>
        </w:rPr>
        <w:t>до 31 декабря 202</w:t>
      </w:r>
      <w:r w:rsidR="00D648C2" w:rsidRPr="00D648C2">
        <w:rPr>
          <w:u w:val="single"/>
        </w:rPr>
        <w:t>3</w:t>
      </w:r>
      <w:r w:rsidR="00D36C6E" w:rsidRPr="00D648C2">
        <w:rPr>
          <w:u w:val="single"/>
        </w:rPr>
        <w:t xml:space="preserve"> года</w:t>
      </w:r>
      <w:r w:rsidR="00F139C2" w:rsidRPr="00A86FDA">
        <w:t xml:space="preserve">. При отсутствии возражений Сторон по окончании срока действия Соглашения оно считается продленным </w:t>
      </w:r>
      <w:r w:rsidR="00D36C6E" w:rsidRPr="00A86FDA">
        <w:t>на неопределенный срок</w:t>
      </w:r>
      <w:r w:rsidR="00F139C2" w:rsidRPr="00A86FDA">
        <w:t>.</w:t>
      </w:r>
    </w:p>
    <w:p w14:paraId="73D679DE" w14:textId="3CC0D9A9" w:rsidR="00BC0F5D" w:rsidRPr="00A86FDA" w:rsidRDefault="00A86FDA" w:rsidP="00D648C2">
      <w:pPr>
        <w:jc w:val="both"/>
      </w:pPr>
      <w:r>
        <w:t xml:space="preserve">3.2. </w:t>
      </w:r>
      <w:r w:rsidR="00F139C2" w:rsidRPr="00A86FDA">
        <w:t>И</w:t>
      </w:r>
      <w:r w:rsidR="00BC0F5D" w:rsidRPr="00A86FDA">
        <w:t>зменения</w:t>
      </w:r>
      <w:r w:rsidR="00F139C2" w:rsidRPr="00A86FDA">
        <w:t xml:space="preserve"> в Соглашение </w:t>
      </w:r>
      <w:r w:rsidR="00BC0F5D" w:rsidRPr="00A86FDA">
        <w:t>оформляются в письменной форме путем подписания дополнительн</w:t>
      </w:r>
      <w:r w:rsidR="00F139C2" w:rsidRPr="00A86FDA">
        <w:t>ых</w:t>
      </w:r>
      <w:r w:rsidR="00BC0F5D" w:rsidRPr="00A86FDA">
        <w:t xml:space="preserve"> соглашени</w:t>
      </w:r>
      <w:r w:rsidR="00F139C2" w:rsidRPr="00A86FDA">
        <w:t>й</w:t>
      </w:r>
      <w:r w:rsidR="00BC0F5D" w:rsidRPr="00A86FDA">
        <w:t>.</w:t>
      </w:r>
    </w:p>
    <w:p w14:paraId="73D679DF" w14:textId="673A3788" w:rsidR="00BC0F5D" w:rsidRPr="00A86FDA" w:rsidRDefault="00A86FDA" w:rsidP="00D648C2">
      <w:pPr>
        <w:jc w:val="both"/>
      </w:pPr>
      <w:r>
        <w:t xml:space="preserve">3.3. </w:t>
      </w:r>
      <w:r w:rsidR="00F139C2" w:rsidRPr="00A86FDA">
        <w:t xml:space="preserve">Соглашение </w:t>
      </w:r>
      <w:r w:rsidR="00BC0F5D" w:rsidRPr="00A86FDA">
        <w:t>может быть расторгнуто</w:t>
      </w:r>
      <w:r w:rsidR="00F139C2" w:rsidRPr="00A86FDA">
        <w:t xml:space="preserve"> до окончания срока действия</w:t>
      </w:r>
      <w:r w:rsidR="00BC0F5D" w:rsidRPr="00A86FDA">
        <w:t xml:space="preserve"> </w:t>
      </w:r>
      <w:r w:rsidR="00F139C2" w:rsidRPr="00A86FDA">
        <w:t>в результате одностороннего отказа одной из Сторон от исполнения Соглашения</w:t>
      </w:r>
      <w:r w:rsidR="00F97B76" w:rsidRPr="00A86FDA">
        <w:t xml:space="preserve"> путем направления другой Стороне соответствующего уведомления не позднее, чем за </w:t>
      </w:r>
      <w:r w:rsidR="00D648C2">
        <w:t>десять рабочих дней от п</w:t>
      </w:r>
      <w:r w:rsidR="00F97B76" w:rsidRPr="00A86FDA">
        <w:t>редполагаемой даты расторжения</w:t>
      </w:r>
      <w:r w:rsidR="00F139C2" w:rsidRPr="00A86FDA">
        <w:t xml:space="preserve"> Соглашения</w:t>
      </w:r>
      <w:r w:rsidR="00F97B76" w:rsidRPr="00A86FDA">
        <w:t xml:space="preserve">. </w:t>
      </w:r>
    </w:p>
    <w:p w14:paraId="73D679E2" w14:textId="77777777" w:rsidR="0097271F" w:rsidRPr="0096061E" w:rsidRDefault="0097271F" w:rsidP="0097271F">
      <w:pPr>
        <w:pStyle w:val="a3"/>
        <w:numPr>
          <w:ilvl w:val="0"/>
          <w:numId w:val="2"/>
        </w:numPr>
        <w:suppressAutoHyphens/>
        <w:jc w:val="center"/>
        <w:rPr>
          <w:b/>
          <w:szCs w:val="24"/>
        </w:rPr>
      </w:pPr>
      <w:r w:rsidRPr="0096061E">
        <w:rPr>
          <w:b/>
          <w:szCs w:val="24"/>
        </w:rPr>
        <w:t>Заключительные положения</w:t>
      </w:r>
    </w:p>
    <w:p w14:paraId="1432D606" w14:textId="77777777" w:rsidR="00A86FDA" w:rsidRDefault="00A86FDA" w:rsidP="00A86FDA">
      <w:pPr>
        <w:jc w:val="both"/>
      </w:pPr>
      <w:r>
        <w:t xml:space="preserve">4.1. </w:t>
      </w:r>
      <w:r w:rsidR="00F139C2" w:rsidRPr="00A86FDA">
        <w:t xml:space="preserve">Соглашение не является договором о совместной деятельности в значении главы 55 Гражданского кодекса РФ. Сотрудничество в рамках Соглашения осуществляется Сторонами без образования юридического лица и без получения общей прибыли. </w:t>
      </w:r>
    </w:p>
    <w:p w14:paraId="3DAE25CA" w14:textId="77777777" w:rsidR="00A86FDA" w:rsidRDefault="00A86FDA" w:rsidP="00A86FDA">
      <w:pPr>
        <w:jc w:val="both"/>
      </w:pPr>
      <w:r>
        <w:t xml:space="preserve">4.2. </w:t>
      </w:r>
      <w:r w:rsidR="00F139C2" w:rsidRPr="00A86FDA">
        <w:t>Соглашение не является предварительным договором в значении статьи 429 Гражданского кодекса РФ. Стороны не принимают на себя обязанности на основании него заключать в дальнейшем другие договоры (соглашения)</w:t>
      </w:r>
      <w:r w:rsidR="00A2695E" w:rsidRPr="00A86FDA">
        <w:t>.</w:t>
      </w:r>
    </w:p>
    <w:p w14:paraId="2A7AA8C4" w14:textId="77777777" w:rsidR="00A86FDA" w:rsidRDefault="00A86FDA" w:rsidP="00A86FDA">
      <w:pPr>
        <w:jc w:val="both"/>
      </w:pPr>
      <w:r>
        <w:t xml:space="preserve">4.3. </w:t>
      </w:r>
      <w:r w:rsidR="00F139C2" w:rsidRPr="00A86FDA">
        <w:t>Заключение Соглашения не влечет за собой возникновения каких-либо юридических, в том числе финансовых, обязательств для Сторон.</w:t>
      </w:r>
    </w:p>
    <w:p w14:paraId="70CB496C" w14:textId="77777777" w:rsidR="00A86FDA" w:rsidRDefault="00A86FDA" w:rsidP="00A86FDA">
      <w:pPr>
        <w:jc w:val="both"/>
      </w:pPr>
      <w:r>
        <w:t xml:space="preserve">4.4. </w:t>
      </w:r>
      <w:r w:rsidR="00F139C2" w:rsidRPr="00A86FDA">
        <w:t>Соглашение определяет общие принципы взаимодействия Сторон. На основании Соглашения у Сторон не возникает обязанностей по передаче друг другу имущества (в том числе имущественных прав), перечислению денежных средств, выполнению работ, оказанию услуг.</w:t>
      </w:r>
    </w:p>
    <w:p w14:paraId="52E2C1ED" w14:textId="77777777" w:rsidR="00A86FDA" w:rsidRDefault="00A86FDA" w:rsidP="00A86FDA">
      <w:pPr>
        <w:jc w:val="both"/>
      </w:pPr>
      <w:r>
        <w:t xml:space="preserve">4.5. </w:t>
      </w:r>
      <w:r w:rsidR="009663BF" w:rsidRPr="00A86FDA">
        <w:t xml:space="preserve">По всем вопросам, не урегулированным </w:t>
      </w:r>
      <w:r w:rsidR="00F139C2" w:rsidRPr="00A86FDA">
        <w:t>Соглашением</w:t>
      </w:r>
      <w:r w:rsidR="009663BF" w:rsidRPr="00A86FDA">
        <w:t xml:space="preserve">, но прямо или косвенно вытекающим из отношений Сторон по нему, затрагивающих имущественные интересы и деловую репутацию Сторон </w:t>
      </w:r>
      <w:r w:rsidR="00F139C2" w:rsidRPr="00A86FDA">
        <w:t>Сог</w:t>
      </w:r>
      <w:r w:rsidR="000037F3" w:rsidRPr="00A86FDA">
        <w:t>л</w:t>
      </w:r>
      <w:r w:rsidR="00F139C2" w:rsidRPr="00A86FDA">
        <w:t>ашения</w:t>
      </w:r>
      <w:r w:rsidR="009663BF" w:rsidRPr="00A86FDA">
        <w:t>, Стороны будут руководствоваться законодательством Российской Федерации.</w:t>
      </w:r>
    </w:p>
    <w:p w14:paraId="73D679EA" w14:textId="7E8862A4" w:rsidR="00BC0F5D" w:rsidRPr="00A86FDA" w:rsidRDefault="00E650F4" w:rsidP="00A86FDA">
      <w:pPr>
        <w:jc w:val="both"/>
      </w:pPr>
      <w:r>
        <w:t xml:space="preserve">4.6. </w:t>
      </w:r>
      <w:r w:rsidR="00BC0F5D" w:rsidRPr="00A86FDA">
        <w:t xml:space="preserve">Соглашение составлено в </w:t>
      </w:r>
      <w:r w:rsidR="00723E22" w:rsidRPr="00A86FDA">
        <w:t>двух</w:t>
      </w:r>
      <w:r w:rsidR="00BC0F5D" w:rsidRPr="00A86FDA">
        <w:t xml:space="preserve"> экземплярах, имеющих одинаковую юридическую силу, по одному для каждой из </w:t>
      </w:r>
      <w:r w:rsidR="004445F1" w:rsidRPr="00A86FDA">
        <w:t>С</w:t>
      </w:r>
      <w:r w:rsidR="00BC0F5D" w:rsidRPr="00A86FDA">
        <w:t>торон.</w:t>
      </w:r>
    </w:p>
    <w:p w14:paraId="73D679EC" w14:textId="6FFD5114" w:rsidR="00BC0F5D" w:rsidRPr="0096061E" w:rsidRDefault="004E211A" w:rsidP="00BC0F5D">
      <w:pPr>
        <w:ind w:left="360"/>
        <w:jc w:val="center"/>
        <w:rPr>
          <w:b/>
        </w:rPr>
      </w:pPr>
      <w:r>
        <w:rPr>
          <w:b/>
        </w:rPr>
        <w:t>5. А</w:t>
      </w:r>
      <w:r w:rsidR="00BC0F5D" w:rsidRPr="0096061E">
        <w:rPr>
          <w:b/>
        </w:rPr>
        <w:t xml:space="preserve">дреса и подписи </w:t>
      </w:r>
      <w:r w:rsidR="004445F1" w:rsidRPr="0096061E">
        <w:rPr>
          <w:b/>
        </w:rPr>
        <w:t>С</w:t>
      </w:r>
      <w:r w:rsidR="00BC0F5D" w:rsidRPr="0096061E">
        <w:rPr>
          <w:b/>
        </w:rPr>
        <w:t>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91"/>
        <w:gridCol w:w="5063"/>
      </w:tblGrid>
      <w:tr w:rsidR="00BC0F5D" w:rsidRPr="0096061E" w14:paraId="73D679F1" w14:textId="77777777" w:rsidTr="001D4062">
        <w:tc>
          <w:tcPr>
            <w:tcW w:w="2431" w:type="pct"/>
            <w:tcBorders>
              <w:bottom w:val="single" w:sz="4" w:space="0" w:color="auto"/>
            </w:tcBorders>
          </w:tcPr>
          <w:p w14:paraId="73D679EE" w14:textId="18729A17" w:rsidR="00BC0F5D" w:rsidRPr="0096061E" w:rsidRDefault="00D648C2" w:rsidP="008E2954">
            <w:pPr>
              <w:ind w:firstLine="851"/>
              <w:jc w:val="both"/>
              <w:rPr>
                <w:b/>
              </w:rPr>
            </w:pPr>
            <w:r>
              <w:rPr>
                <w:b/>
              </w:rPr>
              <w:t>ОРГАНИЗАТОР</w:t>
            </w:r>
          </w:p>
          <w:p w14:paraId="73D679EF" w14:textId="77777777" w:rsidR="003A64EF" w:rsidRPr="0096061E" w:rsidRDefault="003A64EF" w:rsidP="008E2954">
            <w:pPr>
              <w:ind w:firstLine="851"/>
              <w:jc w:val="both"/>
              <w:rPr>
                <w:b/>
              </w:rPr>
            </w:pPr>
          </w:p>
        </w:tc>
        <w:tc>
          <w:tcPr>
            <w:tcW w:w="2569" w:type="pct"/>
            <w:tcBorders>
              <w:bottom w:val="single" w:sz="4" w:space="0" w:color="auto"/>
            </w:tcBorders>
          </w:tcPr>
          <w:p w14:paraId="73D679F0" w14:textId="6E688856" w:rsidR="00BC0F5D" w:rsidRPr="0096061E" w:rsidRDefault="001465CA" w:rsidP="008E2954">
            <w:pPr>
              <w:ind w:firstLine="851"/>
              <w:jc w:val="both"/>
              <w:rPr>
                <w:b/>
              </w:rPr>
            </w:pPr>
            <w:r>
              <w:rPr>
                <w:b/>
              </w:rPr>
              <w:t>УЧАСТНИК ПРОЕКТА</w:t>
            </w:r>
          </w:p>
        </w:tc>
      </w:tr>
      <w:tr w:rsidR="00BC0F5D" w:rsidRPr="0096061E" w14:paraId="73D679F6" w14:textId="77777777" w:rsidTr="00C90E75">
        <w:trPr>
          <w:cantSplit/>
          <w:trHeight w:val="10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79F2" w14:textId="2C16636E" w:rsidR="00BC0F5D" w:rsidRPr="002310C6" w:rsidRDefault="004B2E05" w:rsidP="0040061C">
            <w:pPr>
              <w:tabs>
                <w:tab w:val="left" w:pos="1286"/>
              </w:tabs>
              <w:jc w:val="both"/>
              <w:rPr>
                <w:b/>
                <w:bCs/>
              </w:rPr>
            </w:pPr>
            <w:r w:rsidRPr="002310C6">
              <w:rPr>
                <w:b/>
                <w:bCs/>
              </w:rPr>
              <w:t>Частное образовательное учреждение дополнительного профессионального образования «Национальный центр деловых и образовательных проектов»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79F5" w14:textId="5EB7B169" w:rsidR="000037F3" w:rsidRPr="004B2E05" w:rsidRDefault="000037F3" w:rsidP="001465CA">
            <w:pPr>
              <w:tabs>
                <w:tab w:val="left" w:pos="0"/>
              </w:tabs>
              <w:jc w:val="both"/>
            </w:pPr>
          </w:p>
        </w:tc>
      </w:tr>
      <w:tr w:rsidR="00BC0F5D" w:rsidRPr="0096061E" w14:paraId="73D679F9" w14:textId="77777777" w:rsidTr="00C90E75">
        <w:trPr>
          <w:cantSplit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D4D4" w14:textId="77777777" w:rsidR="001D4062" w:rsidRDefault="002310C6" w:rsidP="001D4062">
            <w:pPr>
              <w:tabs>
                <w:tab w:val="left" w:pos="1286"/>
              </w:tabs>
              <w:jc w:val="both"/>
            </w:pPr>
            <w:r>
              <w:t xml:space="preserve">620073, Свердловская область, </w:t>
            </w:r>
          </w:p>
          <w:p w14:paraId="6F1FC9CA" w14:textId="77777777" w:rsidR="001D4062" w:rsidRDefault="002310C6" w:rsidP="001D4062">
            <w:pPr>
              <w:tabs>
                <w:tab w:val="left" w:pos="1286"/>
              </w:tabs>
              <w:jc w:val="both"/>
            </w:pPr>
            <w:r>
              <w:t>г. Екатеринбург,</w:t>
            </w:r>
            <w:r w:rsidR="001D4062">
              <w:t xml:space="preserve"> </w:t>
            </w:r>
          </w:p>
          <w:p w14:paraId="73D679F7" w14:textId="6485767F" w:rsidR="00BC0F5D" w:rsidRPr="004B2E05" w:rsidRDefault="002310C6" w:rsidP="001D4062">
            <w:pPr>
              <w:tabs>
                <w:tab w:val="left" w:pos="1286"/>
              </w:tabs>
              <w:jc w:val="both"/>
            </w:pPr>
            <w:r>
              <w:t>ул. Крестинского, д. 44, оф. 901А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79F8" w14:textId="318D3A8D" w:rsidR="00BC0F5D" w:rsidRPr="004B2E05" w:rsidRDefault="00BC0F5D" w:rsidP="0040061C">
            <w:pPr>
              <w:tabs>
                <w:tab w:val="left" w:pos="1286"/>
              </w:tabs>
              <w:jc w:val="both"/>
            </w:pPr>
          </w:p>
        </w:tc>
      </w:tr>
      <w:tr w:rsidR="00DA1267" w:rsidRPr="0096061E" w14:paraId="4AD269CD" w14:textId="77777777" w:rsidTr="00C90E75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5FA2" w14:textId="2712E382" w:rsidR="00DA1267" w:rsidRPr="002310C6" w:rsidRDefault="00C10998" w:rsidP="002310C6">
            <w:pPr>
              <w:tabs>
                <w:tab w:val="left" w:pos="1286"/>
              </w:tabs>
              <w:jc w:val="both"/>
            </w:pPr>
            <w:r>
              <w:t xml:space="preserve">ИНН 6685085719     КПП 667901001   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B945" w14:textId="5078AA8E" w:rsidR="0040061C" w:rsidRPr="004B2E05" w:rsidRDefault="0040061C" w:rsidP="0040061C">
            <w:pPr>
              <w:tabs>
                <w:tab w:val="left" w:pos="1286"/>
              </w:tabs>
              <w:jc w:val="both"/>
            </w:pPr>
            <w:r w:rsidRPr="004B2E05">
              <w:t>ИНН / КПП</w:t>
            </w:r>
          </w:p>
        </w:tc>
      </w:tr>
      <w:tr w:rsidR="00567E5E" w:rsidRPr="0096061E" w14:paraId="546145CE" w14:textId="77777777" w:rsidTr="00C90E75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4E05" w14:textId="791ADCC2" w:rsidR="00567E5E" w:rsidRPr="006E77AD" w:rsidRDefault="00567E5E" w:rsidP="002310C6">
            <w:pPr>
              <w:tabs>
                <w:tab w:val="left" w:pos="1286"/>
              </w:tabs>
              <w:jc w:val="both"/>
            </w:pPr>
            <w:r>
              <w:rPr>
                <w:lang w:val="en-US"/>
              </w:rPr>
              <w:t>8(343)2290020</w:t>
            </w:r>
            <w:r>
              <w:t xml:space="preserve">, </w:t>
            </w:r>
            <w:r>
              <w:rPr>
                <w:lang w:val="en-US"/>
              </w:rPr>
              <w:t>nzdop@mail.ru</w:t>
            </w:r>
            <w:r w:rsidR="006E77AD">
              <w:t xml:space="preserve">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F68D" w14:textId="77777777" w:rsidR="00567E5E" w:rsidRPr="004B2E05" w:rsidRDefault="00567E5E" w:rsidP="0040061C">
            <w:pPr>
              <w:tabs>
                <w:tab w:val="left" w:pos="1286"/>
              </w:tabs>
              <w:jc w:val="both"/>
            </w:pPr>
          </w:p>
        </w:tc>
      </w:tr>
      <w:tr w:rsidR="00E650F4" w:rsidRPr="0096061E" w14:paraId="0F3C620A" w14:textId="77777777" w:rsidTr="001D4062">
        <w:tc>
          <w:tcPr>
            <w:tcW w:w="2431" w:type="pct"/>
            <w:tcBorders>
              <w:top w:val="single" w:sz="4" w:space="0" w:color="auto"/>
            </w:tcBorders>
          </w:tcPr>
          <w:p w14:paraId="05BF0384" w14:textId="77777777" w:rsidR="00E650F4" w:rsidRPr="0040061C" w:rsidRDefault="00E650F4" w:rsidP="0040061C">
            <w:pPr>
              <w:tabs>
                <w:tab w:val="left" w:pos="128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pct"/>
            <w:tcBorders>
              <w:top w:val="single" w:sz="4" w:space="0" w:color="auto"/>
            </w:tcBorders>
          </w:tcPr>
          <w:p w14:paraId="0BF69EF2" w14:textId="4A991A1D" w:rsidR="001465CA" w:rsidRPr="001465CA" w:rsidRDefault="001465CA" w:rsidP="0040061C">
            <w:pPr>
              <w:tabs>
                <w:tab w:val="left" w:pos="128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51258" w:rsidRPr="0096061E" w14:paraId="2A17C0BE" w14:textId="77777777" w:rsidTr="001D4062">
        <w:tc>
          <w:tcPr>
            <w:tcW w:w="2431" w:type="pct"/>
          </w:tcPr>
          <w:p w14:paraId="414B5D2E" w14:textId="77777777" w:rsidR="00651258" w:rsidRPr="0040061C" w:rsidRDefault="00651258" w:rsidP="0040061C">
            <w:pPr>
              <w:tabs>
                <w:tab w:val="left" w:pos="128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pct"/>
          </w:tcPr>
          <w:p w14:paraId="034285E8" w14:textId="77777777" w:rsidR="00651258" w:rsidRDefault="00651258" w:rsidP="0040061C">
            <w:pPr>
              <w:tabs>
                <w:tab w:val="left" w:pos="1286"/>
              </w:tabs>
              <w:jc w:val="both"/>
              <w:rPr>
                <w:sz w:val="20"/>
                <w:szCs w:val="20"/>
              </w:rPr>
            </w:pPr>
          </w:p>
        </w:tc>
      </w:tr>
      <w:tr w:rsidR="005201E2" w:rsidRPr="0096061E" w14:paraId="70257E47" w14:textId="77777777" w:rsidTr="00C90E75">
        <w:tc>
          <w:tcPr>
            <w:tcW w:w="2431" w:type="pct"/>
          </w:tcPr>
          <w:p w14:paraId="6C979A08" w14:textId="05F65FA2" w:rsidR="005201E2" w:rsidRDefault="001D4062" w:rsidP="0040061C">
            <w:pPr>
              <w:tabs>
                <w:tab w:val="left" w:pos="1286"/>
              </w:tabs>
              <w:jc w:val="both"/>
            </w:pPr>
            <w:r>
              <w:t>Генеральный директор</w:t>
            </w:r>
          </w:p>
          <w:p w14:paraId="48D215FE" w14:textId="0D26B9FD" w:rsidR="005201E2" w:rsidRDefault="005201E2" w:rsidP="005201E2">
            <w:pPr>
              <w:tabs>
                <w:tab w:val="left" w:pos="1286"/>
              </w:tabs>
              <w:jc w:val="right"/>
            </w:pPr>
            <w:r>
              <w:t>___________ (</w:t>
            </w:r>
            <w:r w:rsidR="001D4062">
              <w:t>Л.Ю. Шемятихина</w:t>
            </w:r>
            <w:r>
              <w:t>)</w:t>
            </w:r>
          </w:p>
          <w:p w14:paraId="7217E1F5" w14:textId="1B74C3C3" w:rsidR="005201E2" w:rsidRPr="005201E2" w:rsidRDefault="005201E2" w:rsidP="005201E2">
            <w:pPr>
              <w:tabs>
                <w:tab w:val="left" w:pos="1286"/>
              </w:tabs>
              <w:jc w:val="right"/>
            </w:pPr>
            <w:r>
              <w:t>М.П.</w:t>
            </w:r>
          </w:p>
        </w:tc>
        <w:tc>
          <w:tcPr>
            <w:tcW w:w="2569" w:type="pct"/>
            <w:shd w:val="clear" w:color="auto" w:fill="FFFFFF" w:themeFill="background1"/>
          </w:tcPr>
          <w:p w14:paraId="5938A839" w14:textId="77777777" w:rsidR="005201E2" w:rsidRDefault="005201E2" w:rsidP="00C90E75">
            <w:pPr>
              <w:tabs>
                <w:tab w:val="left" w:pos="0"/>
              </w:tabs>
              <w:jc w:val="both"/>
            </w:pPr>
            <w:r w:rsidRPr="00C90E75">
              <w:t>Должность</w:t>
            </w:r>
          </w:p>
          <w:p w14:paraId="6FD84973" w14:textId="4FE06FD8" w:rsidR="005201E2" w:rsidRPr="00C90E75" w:rsidRDefault="00C90E75" w:rsidP="00C90E75">
            <w:pPr>
              <w:tabs>
                <w:tab w:val="left" w:pos="0"/>
              </w:tabs>
              <w:jc w:val="both"/>
            </w:pPr>
            <w:r>
              <w:t>_______________</w:t>
            </w:r>
            <w:r w:rsidR="00051881">
              <w:t>_____</w:t>
            </w:r>
            <w:r>
              <w:t>____ (______________</w:t>
            </w:r>
            <w:r w:rsidR="00051881">
              <w:t>)</w:t>
            </w:r>
          </w:p>
          <w:p w14:paraId="194466B9" w14:textId="521AAFAA" w:rsidR="005201E2" w:rsidRPr="00C90E75" w:rsidRDefault="005201E2" w:rsidP="00C90E75">
            <w:pPr>
              <w:tabs>
                <w:tab w:val="left" w:pos="0"/>
              </w:tabs>
              <w:jc w:val="right"/>
            </w:pPr>
            <w:r w:rsidRPr="00C90E75">
              <w:t>М.П.</w:t>
            </w:r>
          </w:p>
        </w:tc>
      </w:tr>
    </w:tbl>
    <w:p w14:paraId="73D67A15" w14:textId="77777777" w:rsidR="00C22D56" w:rsidRPr="0096061E" w:rsidRDefault="00C22D56" w:rsidP="00D3763F">
      <w:pPr>
        <w:tabs>
          <w:tab w:val="left" w:pos="5529"/>
          <w:tab w:val="left" w:pos="5954"/>
          <w:tab w:val="left" w:pos="6521"/>
        </w:tabs>
        <w:ind w:right="2125"/>
      </w:pPr>
    </w:p>
    <w:sectPr w:rsidR="00C22D56" w:rsidRPr="0096061E" w:rsidSect="00D648C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7A25" w14:textId="77777777" w:rsidR="00ED5D94" w:rsidRDefault="00ED5D94" w:rsidP="00D648C2">
      <w:r>
        <w:separator/>
      </w:r>
    </w:p>
  </w:endnote>
  <w:endnote w:type="continuationSeparator" w:id="0">
    <w:p w14:paraId="3AA92236" w14:textId="77777777" w:rsidR="00ED5D94" w:rsidRDefault="00ED5D94" w:rsidP="00D6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9514"/>
      <w:docPartObj>
        <w:docPartGallery w:val="Page Numbers (Bottom of Page)"/>
        <w:docPartUnique/>
      </w:docPartObj>
    </w:sdtPr>
    <w:sdtEndPr/>
    <w:sdtContent>
      <w:p w14:paraId="3967030E" w14:textId="1EC222D9" w:rsidR="00D648C2" w:rsidRDefault="00D648C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21E292" w14:textId="77777777" w:rsidR="00D648C2" w:rsidRDefault="00D648C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83B4" w14:textId="77777777" w:rsidR="00ED5D94" w:rsidRDefault="00ED5D94" w:rsidP="00D648C2">
      <w:r>
        <w:separator/>
      </w:r>
    </w:p>
  </w:footnote>
  <w:footnote w:type="continuationSeparator" w:id="0">
    <w:p w14:paraId="0FFEC78F" w14:textId="77777777" w:rsidR="00ED5D94" w:rsidRDefault="00ED5D94" w:rsidP="00D6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D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FD53D4"/>
    <w:multiLevelType w:val="hybridMultilevel"/>
    <w:tmpl w:val="7E6A2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C37D23"/>
    <w:multiLevelType w:val="hybridMultilevel"/>
    <w:tmpl w:val="EBBE91DC"/>
    <w:lvl w:ilvl="0" w:tplc="3CAC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355F"/>
    <w:multiLevelType w:val="hybridMultilevel"/>
    <w:tmpl w:val="7480F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63099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941842"/>
    <w:multiLevelType w:val="multilevel"/>
    <w:tmpl w:val="3436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0D2E95"/>
    <w:multiLevelType w:val="hybridMultilevel"/>
    <w:tmpl w:val="AE661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23550"/>
    <w:multiLevelType w:val="hybridMultilevel"/>
    <w:tmpl w:val="14B82274"/>
    <w:lvl w:ilvl="0" w:tplc="3CAC07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B64833"/>
    <w:multiLevelType w:val="multilevel"/>
    <w:tmpl w:val="0419001D"/>
    <w:numStyleLink w:val="1"/>
  </w:abstractNum>
  <w:abstractNum w:abstractNumId="9" w15:restartNumberingAfterBreak="0">
    <w:nsid w:val="52460018"/>
    <w:multiLevelType w:val="hybridMultilevel"/>
    <w:tmpl w:val="73CE10FA"/>
    <w:lvl w:ilvl="0" w:tplc="3CAC07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C77C9E"/>
    <w:multiLevelType w:val="hybridMultilevel"/>
    <w:tmpl w:val="3F2AC122"/>
    <w:lvl w:ilvl="0" w:tplc="84D8E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23F24"/>
    <w:multiLevelType w:val="hybridMultilevel"/>
    <w:tmpl w:val="192E3CB6"/>
    <w:lvl w:ilvl="0" w:tplc="3CAC07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2EB23EC"/>
    <w:multiLevelType w:val="hybridMultilevel"/>
    <w:tmpl w:val="16EE138A"/>
    <w:lvl w:ilvl="0" w:tplc="3CAC07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382311"/>
    <w:multiLevelType w:val="multilevel"/>
    <w:tmpl w:val="A1D6FE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3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4" w15:restartNumberingAfterBreak="0">
    <w:nsid w:val="6CF53A13"/>
    <w:multiLevelType w:val="hybridMultilevel"/>
    <w:tmpl w:val="442A6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656135"/>
    <w:multiLevelType w:val="hybridMultilevel"/>
    <w:tmpl w:val="16BE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B457D"/>
    <w:multiLevelType w:val="hybridMultilevel"/>
    <w:tmpl w:val="02167BEE"/>
    <w:lvl w:ilvl="0" w:tplc="3CAC0792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 w16cid:durableId="1152334669">
    <w:abstractNumId w:val="10"/>
  </w:num>
  <w:num w:numId="2" w16cid:durableId="1056899881">
    <w:abstractNumId w:val="5"/>
  </w:num>
  <w:num w:numId="3" w16cid:durableId="1127621120">
    <w:abstractNumId w:val="4"/>
  </w:num>
  <w:num w:numId="4" w16cid:durableId="1716005945">
    <w:abstractNumId w:val="8"/>
  </w:num>
  <w:num w:numId="5" w16cid:durableId="284308622">
    <w:abstractNumId w:val="0"/>
  </w:num>
  <w:num w:numId="6" w16cid:durableId="2006349494">
    <w:abstractNumId w:val="6"/>
  </w:num>
  <w:num w:numId="7" w16cid:durableId="1294944143">
    <w:abstractNumId w:val="3"/>
  </w:num>
  <w:num w:numId="8" w16cid:durableId="190919042">
    <w:abstractNumId w:val="14"/>
  </w:num>
  <w:num w:numId="9" w16cid:durableId="1790120050">
    <w:abstractNumId w:val="13"/>
  </w:num>
  <w:num w:numId="10" w16cid:durableId="32273441">
    <w:abstractNumId w:val="1"/>
  </w:num>
  <w:num w:numId="11" w16cid:durableId="7410069">
    <w:abstractNumId w:val="11"/>
  </w:num>
  <w:num w:numId="12" w16cid:durableId="1731421419">
    <w:abstractNumId w:val="7"/>
  </w:num>
  <w:num w:numId="13" w16cid:durableId="554706893">
    <w:abstractNumId w:val="12"/>
  </w:num>
  <w:num w:numId="14" w16cid:durableId="2062828540">
    <w:abstractNumId w:val="2"/>
  </w:num>
  <w:num w:numId="15" w16cid:durableId="2071809912">
    <w:abstractNumId w:val="9"/>
  </w:num>
  <w:num w:numId="16" w16cid:durableId="994065263">
    <w:abstractNumId w:val="16"/>
  </w:num>
  <w:num w:numId="17" w16cid:durableId="18489062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F5D"/>
    <w:rsid w:val="000037F3"/>
    <w:rsid w:val="00004361"/>
    <w:rsid w:val="00010F8B"/>
    <w:rsid w:val="0002146F"/>
    <w:rsid w:val="000214AA"/>
    <w:rsid w:val="00036232"/>
    <w:rsid w:val="00051881"/>
    <w:rsid w:val="00053B6B"/>
    <w:rsid w:val="00062DD7"/>
    <w:rsid w:val="00071552"/>
    <w:rsid w:val="000B4D85"/>
    <w:rsid w:val="000C2090"/>
    <w:rsid w:val="000C3FC8"/>
    <w:rsid w:val="000E3F68"/>
    <w:rsid w:val="000E69C6"/>
    <w:rsid w:val="001004E4"/>
    <w:rsid w:val="00114179"/>
    <w:rsid w:val="00124FF3"/>
    <w:rsid w:val="00137383"/>
    <w:rsid w:val="001465CA"/>
    <w:rsid w:val="001512EC"/>
    <w:rsid w:val="0018623E"/>
    <w:rsid w:val="001A316E"/>
    <w:rsid w:val="001D4062"/>
    <w:rsid w:val="001E0553"/>
    <w:rsid w:val="001E5544"/>
    <w:rsid w:val="00202AD9"/>
    <w:rsid w:val="00204FC8"/>
    <w:rsid w:val="002173D4"/>
    <w:rsid w:val="002310C6"/>
    <w:rsid w:val="00246DFC"/>
    <w:rsid w:val="00250757"/>
    <w:rsid w:val="002A084C"/>
    <w:rsid w:val="002C1249"/>
    <w:rsid w:val="002C1608"/>
    <w:rsid w:val="002C1AD9"/>
    <w:rsid w:val="002C1F59"/>
    <w:rsid w:val="002E6D49"/>
    <w:rsid w:val="002F2ADC"/>
    <w:rsid w:val="0030558B"/>
    <w:rsid w:val="00305F1C"/>
    <w:rsid w:val="00331E02"/>
    <w:rsid w:val="003332A3"/>
    <w:rsid w:val="003371FF"/>
    <w:rsid w:val="00347F9D"/>
    <w:rsid w:val="00360557"/>
    <w:rsid w:val="003633CE"/>
    <w:rsid w:val="003765AE"/>
    <w:rsid w:val="00386124"/>
    <w:rsid w:val="00387455"/>
    <w:rsid w:val="00390909"/>
    <w:rsid w:val="003A64EF"/>
    <w:rsid w:val="003E0971"/>
    <w:rsid w:val="0040061C"/>
    <w:rsid w:val="004247A5"/>
    <w:rsid w:val="004322F1"/>
    <w:rsid w:val="004445F1"/>
    <w:rsid w:val="00456EDE"/>
    <w:rsid w:val="00460F4C"/>
    <w:rsid w:val="0046193F"/>
    <w:rsid w:val="0047556A"/>
    <w:rsid w:val="00494FE7"/>
    <w:rsid w:val="004B2E05"/>
    <w:rsid w:val="004C4F40"/>
    <w:rsid w:val="004D0DE0"/>
    <w:rsid w:val="004E211A"/>
    <w:rsid w:val="00511EB0"/>
    <w:rsid w:val="00516EFA"/>
    <w:rsid w:val="005178D2"/>
    <w:rsid w:val="005201E2"/>
    <w:rsid w:val="00530EA7"/>
    <w:rsid w:val="00534CF1"/>
    <w:rsid w:val="0053689A"/>
    <w:rsid w:val="005430C9"/>
    <w:rsid w:val="00550C07"/>
    <w:rsid w:val="005526D2"/>
    <w:rsid w:val="0055503D"/>
    <w:rsid w:val="00567E5E"/>
    <w:rsid w:val="00575C93"/>
    <w:rsid w:val="005968DB"/>
    <w:rsid w:val="005A28C0"/>
    <w:rsid w:val="005B665F"/>
    <w:rsid w:val="005C0270"/>
    <w:rsid w:val="005D2A1C"/>
    <w:rsid w:val="005E5376"/>
    <w:rsid w:val="005F1C8E"/>
    <w:rsid w:val="005F3FD4"/>
    <w:rsid w:val="006010FB"/>
    <w:rsid w:val="0062102C"/>
    <w:rsid w:val="006317A5"/>
    <w:rsid w:val="0064374B"/>
    <w:rsid w:val="00645CAE"/>
    <w:rsid w:val="006473D5"/>
    <w:rsid w:val="00651258"/>
    <w:rsid w:val="00651D6D"/>
    <w:rsid w:val="00656BFB"/>
    <w:rsid w:val="00663966"/>
    <w:rsid w:val="00680220"/>
    <w:rsid w:val="00681B61"/>
    <w:rsid w:val="00685A54"/>
    <w:rsid w:val="006C1344"/>
    <w:rsid w:val="006C3444"/>
    <w:rsid w:val="006E0969"/>
    <w:rsid w:val="006E1272"/>
    <w:rsid w:val="006E5B26"/>
    <w:rsid w:val="006E77AD"/>
    <w:rsid w:val="00723E22"/>
    <w:rsid w:val="00741D3D"/>
    <w:rsid w:val="00754820"/>
    <w:rsid w:val="00755370"/>
    <w:rsid w:val="007573FC"/>
    <w:rsid w:val="00775C9D"/>
    <w:rsid w:val="00782748"/>
    <w:rsid w:val="00787FCD"/>
    <w:rsid w:val="007A5B5C"/>
    <w:rsid w:val="007E0C03"/>
    <w:rsid w:val="008026E6"/>
    <w:rsid w:val="0080415F"/>
    <w:rsid w:val="008139EE"/>
    <w:rsid w:val="008366C7"/>
    <w:rsid w:val="008474D9"/>
    <w:rsid w:val="00863005"/>
    <w:rsid w:val="00870B78"/>
    <w:rsid w:val="00872A41"/>
    <w:rsid w:val="008954A9"/>
    <w:rsid w:val="008B3A30"/>
    <w:rsid w:val="008C1BDC"/>
    <w:rsid w:val="008C1E0B"/>
    <w:rsid w:val="008E2954"/>
    <w:rsid w:val="008E6C21"/>
    <w:rsid w:val="008F1272"/>
    <w:rsid w:val="008F5742"/>
    <w:rsid w:val="00900056"/>
    <w:rsid w:val="00901EE7"/>
    <w:rsid w:val="00931C40"/>
    <w:rsid w:val="00934E6C"/>
    <w:rsid w:val="00940125"/>
    <w:rsid w:val="0096061E"/>
    <w:rsid w:val="00960CA3"/>
    <w:rsid w:val="009663BF"/>
    <w:rsid w:val="0097271F"/>
    <w:rsid w:val="009761FC"/>
    <w:rsid w:val="00995277"/>
    <w:rsid w:val="0099699A"/>
    <w:rsid w:val="009A028A"/>
    <w:rsid w:val="009C1E03"/>
    <w:rsid w:val="009C22F8"/>
    <w:rsid w:val="009F4723"/>
    <w:rsid w:val="00A005CD"/>
    <w:rsid w:val="00A2695E"/>
    <w:rsid w:val="00A406E7"/>
    <w:rsid w:val="00A54BE7"/>
    <w:rsid w:val="00A56442"/>
    <w:rsid w:val="00A640B9"/>
    <w:rsid w:val="00A81886"/>
    <w:rsid w:val="00A840ED"/>
    <w:rsid w:val="00A84FEA"/>
    <w:rsid w:val="00A86FDA"/>
    <w:rsid w:val="00AA7D38"/>
    <w:rsid w:val="00AB5E7D"/>
    <w:rsid w:val="00AD0E2C"/>
    <w:rsid w:val="00B03236"/>
    <w:rsid w:val="00B06F21"/>
    <w:rsid w:val="00B173B2"/>
    <w:rsid w:val="00B2309E"/>
    <w:rsid w:val="00B464F5"/>
    <w:rsid w:val="00B566A0"/>
    <w:rsid w:val="00B63113"/>
    <w:rsid w:val="00B67F11"/>
    <w:rsid w:val="00B73F7C"/>
    <w:rsid w:val="00BA0A02"/>
    <w:rsid w:val="00BB4CAE"/>
    <w:rsid w:val="00BC0F5D"/>
    <w:rsid w:val="00BD5525"/>
    <w:rsid w:val="00BF219E"/>
    <w:rsid w:val="00BF3ABD"/>
    <w:rsid w:val="00BF61DC"/>
    <w:rsid w:val="00C10998"/>
    <w:rsid w:val="00C20E1B"/>
    <w:rsid w:val="00C22D56"/>
    <w:rsid w:val="00C2403A"/>
    <w:rsid w:val="00C31CC0"/>
    <w:rsid w:val="00C34025"/>
    <w:rsid w:val="00C439F2"/>
    <w:rsid w:val="00C455B1"/>
    <w:rsid w:val="00C5184D"/>
    <w:rsid w:val="00C565EF"/>
    <w:rsid w:val="00C66469"/>
    <w:rsid w:val="00C90E75"/>
    <w:rsid w:val="00C953EC"/>
    <w:rsid w:val="00CA1475"/>
    <w:rsid w:val="00CA76AB"/>
    <w:rsid w:val="00CB79CC"/>
    <w:rsid w:val="00CF5A90"/>
    <w:rsid w:val="00D065EC"/>
    <w:rsid w:val="00D16058"/>
    <w:rsid w:val="00D24D5D"/>
    <w:rsid w:val="00D3452D"/>
    <w:rsid w:val="00D36C6E"/>
    <w:rsid w:val="00D3763F"/>
    <w:rsid w:val="00D575FB"/>
    <w:rsid w:val="00D648C2"/>
    <w:rsid w:val="00D713C5"/>
    <w:rsid w:val="00D76DE2"/>
    <w:rsid w:val="00D83D3E"/>
    <w:rsid w:val="00D939AE"/>
    <w:rsid w:val="00DA1267"/>
    <w:rsid w:val="00DB1807"/>
    <w:rsid w:val="00DB4B30"/>
    <w:rsid w:val="00DB7714"/>
    <w:rsid w:val="00DC2F7B"/>
    <w:rsid w:val="00DD35AF"/>
    <w:rsid w:val="00DD66A4"/>
    <w:rsid w:val="00DD76B3"/>
    <w:rsid w:val="00DF2172"/>
    <w:rsid w:val="00DF6C8E"/>
    <w:rsid w:val="00E06299"/>
    <w:rsid w:val="00E24C0B"/>
    <w:rsid w:val="00E42B40"/>
    <w:rsid w:val="00E5498B"/>
    <w:rsid w:val="00E55379"/>
    <w:rsid w:val="00E650F4"/>
    <w:rsid w:val="00E705D3"/>
    <w:rsid w:val="00E7071C"/>
    <w:rsid w:val="00E83F69"/>
    <w:rsid w:val="00EB4BF1"/>
    <w:rsid w:val="00EB6E0A"/>
    <w:rsid w:val="00EC29C7"/>
    <w:rsid w:val="00EC5A55"/>
    <w:rsid w:val="00ED5D94"/>
    <w:rsid w:val="00EF2CFD"/>
    <w:rsid w:val="00F04A69"/>
    <w:rsid w:val="00F139C2"/>
    <w:rsid w:val="00F37234"/>
    <w:rsid w:val="00F43195"/>
    <w:rsid w:val="00F826E8"/>
    <w:rsid w:val="00F97B76"/>
    <w:rsid w:val="00FA0035"/>
    <w:rsid w:val="00FA2274"/>
    <w:rsid w:val="00FA7A49"/>
    <w:rsid w:val="00FC084B"/>
    <w:rsid w:val="00FC4084"/>
    <w:rsid w:val="00FD7AE4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679B6"/>
  <w15:docId w15:val="{71109864-A8D3-4208-83E3-DCACCC1C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0F5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A0A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0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F13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F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F21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0A02"/>
    <w:rPr>
      <w:b/>
      <w:bCs/>
      <w:sz w:val="36"/>
      <w:szCs w:val="36"/>
    </w:rPr>
  </w:style>
  <w:style w:type="paragraph" w:styleId="ae">
    <w:name w:val="header"/>
    <w:basedOn w:val="a"/>
    <w:link w:val="af"/>
    <w:unhideWhenUsed/>
    <w:rsid w:val="00D64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648C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64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648C2"/>
    <w:rPr>
      <w:sz w:val="24"/>
      <w:szCs w:val="24"/>
    </w:rPr>
  </w:style>
  <w:style w:type="paragraph" w:customStyle="1" w:styleId="12">
    <w:name w:val="Обычный1"/>
    <w:rsid w:val="00C10998"/>
    <w:pPr>
      <w:ind w:firstLine="567"/>
    </w:pPr>
    <w:rPr>
      <w:rFonts w:ascii="Arial" w:hAnsi="Arial"/>
    </w:rPr>
  </w:style>
  <w:style w:type="character" w:styleId="af2">
    <w:name w:val="Unresolved Mention"/>
    <w:basedOn w:val="a0"/>
    <w:uiPriority w:val="99"/>
    <w:semiHidden/>
    <w:unhideWhenUsed/>
    <w:rsid w:val="006E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C77F8-9954-409D-9C50-FD606704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Сбербанк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burygina-mv</dc:creator>
  <cp:lastModifiedBy>Shemyatikhina Larisa</cp:lastModifiedBy>
  <cp:revision>102</cp:revision>
  <cp:lastPrinted>2022-08-23T04:07:00Z</cp:lastPrinted>
  <dcterms:created xsi:type="dcterms:W3CDTF">2020-02-05T11:52:00Z</dcterms:created>
  <dcterms:modified xsi:type="dcterms:W3CDTF">2023-05-30T16:24:00Z</dcterms:modified>
</cp:coreProperties>
</file>